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line="360" w:lineRule="atLeast"/>
        <w:ind w:left="321" w:hanging="321" w:hangingChars="100"/>
        <w:jc w:val="left"/>
        <w:rPr>
          <w:rFonts w:hint="eastAsia" w:ascii="仿宋_GB2312" w:hAnsi="Calibri" w:eastAsia="仿宋_GB2312" w:cs="Times New Roman"/>
          <w:b/>
          <w:bCs/>
          <w:sz w:val="32"/>
          <w:szCs w:val="32"/>
          <w:highlight w:val="white"/>
          <w:lang w:val="en-US" w:eastAsia="zh-CN"/>
        </w:rPr>
      </w:pPr>
      <w:r>
        <w:rPr>
          <w:rFonts w:hint="eastAsia" w:ascii="仿宋_GB2312" w:hAnsi="Calibri" w:eastAsia="仿宋_GB2312" w:cs="Times New Roman"/>
          <w:b/>
          <w:bCs/>
          <w:sz w:val="32"/>
          <w:szCs w:val="32"/>
          <w:highlight w:val="white"/>
          <w:lang w:val="en-US" w:eastAsia="zh-CN"/>
        </w:rPr>
        <w:t>亿亩智慧育秧丰城农业开发有限公司段潭乡数字稻田全产业生态项目一期B座施工建设项目中标候选人公示</w:t>
      </w:r>
    </w:p>
    <w:p>
      <w:pPr>
        <w:pStyle w:val="3"/>
        <w:keepNext w:val="0"/>
        <w:keepLines w:val="0"/>
        <w:widowControl/>
        <w:suppressLineNumbers w:val="0"/>
        <w:spacing w:line="360" w:lineRule="atLeast"/>
        <w:ind w:firstLine="440" w:firstLineChars="200"/>
        <w:jc w:val="left"/>
        <w:rPr>
          <w:rFonts w:hint="eastAsia" w:ascii="宋体" w:hAnsi="宋体" w:eastAsia="宋体" w:cs="宋体"/>
          <w:sz w:val="22"/>
          <w:szCs w:val="22"/>
          <w:lang w:val="en-US" w:eastAsia="zh-CN"/>
        </w:rPr>
      </w:pPr>
    </w:p>
    <w:p>
      <w:pPr>
        <w:pStyle w:val="3"/>
        <w:keepNext w:val="0"/>
        <w:keepLines w:val="0"/>
        <w:widowControl/>
        <w:suppressLineNumbers w:val="0"/>
        <w:spacing w:line="360" w:lineRule="atLeast"/>
        <w:ind w:firstLine="480" w:firstLineChars="200"/>
        <w:jc w:val="left"/>
        <w:rPr>
          <w:sz w:val="32"/>
          <w:szCs w:val="32"/>
        </w:rPr>
      </w:pPr>
      <w:r>
        <w:rPr>
          <w:rFonts w:hint="eastAsia" w:ascii="宋体" w:hAnsi="宋体" w:eastAsia="宋体" w:cs="宋体"/>
          <w:sz w:val="24"/>
          <w:szCs w:val="24"/>
          <w:lang w:val="en-US" w:eastAsia="zh-CN"/>
        </w:rPr>
        <w:t>亿亩智慧育秧丰城农业开发有限公司段潭乡数字稻田全产业生态项目一期B座施工建设项目邀请招标开标会</w:t>
      </w:r>
      <w:r>
        <w:rPr>
          <w:rFonts w:hint="eastAsia" w:ascii="宋体" w:hAnsi="宋体" w:eastAsia="宋体" w:cs="宋体"/>
          <w:sz w:val="24"/>
          <w:szCs w:val="24"/>
        </w:rPr>
        <w:t>于2024 年 4 月</w:t>
      </w:r>
      <w:r>
        <w:rPr>
          <w:rFonts w:hint="eastAsia" w:ascii="宋体" w:hAnsi="宋体" w:eastAsia="宋体" w:cs="宋体"/>
          <w:sz w:val="24"/>
          <w:szCs w:val="24"/>
          <w:lang w:val="en-US" w:eastAsia="zh-CN"/>
        </w:rPr>
        <w:t>23</w:t>
      </w:r>
      <w:r>
        <w:rPr>
          <w:rFonts w:hint="eastAsia" w:ascii="宋体" w:hAnsi="宋体" w:eastAsia="宋体" w:cs="宋体"/>
          <w:sz w:val="24"/>
          <w:szCs w:val="24"/>
        </w:rPr>
        <w:t>日 1</w:t>
      </w:r>
      <w:r>
        <w:rPr>
          <w:rFonts w:hint="eastAsia" w:ascii="宋体" w:hAnsi="宋体" w:eastAsia="宋体" w:cs="宋体"/>
          <w:sz w:val="24"/>
          <w:szCs w:val="24"/>
          <w:lang w:val="en-US" w:eastAsia="zh-CN"/>
        </w:rPr>
        <w:t>4</w:t>
      </w:r>
      <w:r>
        <w:rPr>
          <w:rFonts w:hint="eastAsia" w:ascii="宋体" w:hAnsi="宋体" w:eastAsia="宋体" w:cs="宋体"/>
          <w:sz w:val="24"/>
          <w:szCs w:val="24"/>
        </w:rPr>
        <w:t>:00 时在丰城市段潭乡人民政府会议室举行。根据本</w:t>
      </w:r>
      <w:r>
        <w:rPr>
          <w:rFonts w:hint="eastAsia" w:ascii="宋体" w:hAnsi="宋体" w:eastAsia="宋体" w:cs="宋体"/>
          <w:sz w:val="24"/>
          <w:szCs w:val="24"/>
          <w:lang w:eastAsia="zh-CN"/>
        </w:rPr>
        <w:t>项目</w:t>
      </w:r>
      <w:r>
        <w:rPr>
          <w:rFonts w:hint="eastAsia" w:ascii="宋体" w:hAnsi="宋体" w:eastAsia="宋体" w:cs="宋体"/>
          <w:sz w:val="24"/>
          <w:szCs w:val="24"/>
        </w:rPr>
        <w:t>评标办法及工程招标文件等文件约定，评标委员会对各投标单位的投标文件进行评审并产生中标结果，现公示如下： </w:t>
      </w:r>
    </w:p>
    <w:p>
      <w:pPr>
        <w:pStyle w:val="3"/>
        <w:keepNext w:val="0"/>
        <w:keepLines w:val="0"/>
        <w:widowControl/>
        <w:suppressLineNumbers w:val="0"/>
        <w:spacing w:line="360" w:lineRule="atLeast"/>
        <w:jc w:val="left"/>
        <w:rPr>
          <w:rFonts w:hint="eastAsia" w:ascii="宋体" w:hAnsi="宋体" w:eastAsia="宋体" w:cs="宋体"/>
          <w:sz w:val="24"/>
          <w:szCs w:val="24"/>
        </w:rPr>
      </w:pPr>
    </w:p>
    <w:p>
      <w:pPr>
        <w:pStyle w:val="3"/>
        <w:keepNext w:val="0"/>
        <w:keepLines w:val="0"/>
        <w:widowControl/>
        <w:suppressLineNumbers w:val="0"/>
        <w:spacing w:line="360" w:lineRule="atLeast"/>
        <w:jc w:val="left"/>
        <w:rPr>
          <w:rFonts w:hint="eastAsia" w:ascii="宋体" w:hAnsi="宋体" w:eastAsia="宋体" w:cs="宋体"/>
          <w:b/>
          <w:bCs/>
          <w:sz w:val="22"/>
          <w:szCs w:val="22"/>
          <w:lang w:val="en-US" w:eastAsia="zh-CN"/>
        </w:rPr>
      </w:pPr>
      <w:r>
        <w:rPr>
          <w:rFonts w:hint="eastAsia" w:ascii="宋体" w:hAnsi="宋体" w:eastAsia="宋体" w:cs="宋体"/>
          <w:b/>
          <w:bCs/>
          <w:sz w:val="22"/>
          <w:szCs w:val="22"/>
        </w:rPr>
        <w:t>第一中标候选人：</w:t>
      </w:r>
      <w:r>
        <w:rPr>
          <w:rFonts w:hint="eastAsia" w:ascii="宋体" w:hAnsi="宋体" w:eastAsia="宋体" w:cs="宋体"/>
          <w:b/>
          <w:bCs/>
          <w:sz w:val="22"/>
          <w:szCs w:val="22"/>
          <w:lang w:eastAsia="zh-CN"/>
        </w:rPr>
        <w:t>江西双龙建筑工程有限公司</w:t>
      </w:r>
    </w:p>
    <w:p>
      <w:pPr>
        <w:pStyle w:val="3"/>
        <w:keepNext w:val="0"/>
        <w:keepLines w:val="0"/>
        <w:widowControl/>
        <w:suppressLineNumbers w:val="0"/>
        <w:spacing w:line="360" w:lineRule="atLeast"/>
        <w:jc w:val="left"/>
        <w:rPr>
          <w:rFonts w:hint="eastAsia" w:ascii="宋体" w:hAnsi="宋体" w:eastAsia="宋体" w:cs="宋体"/>
          <w:b/>
          <w:bCs/>
          <w:sz w:val="22"/>
          <w:szCs w:val="22"/>
        </w:rPr>
      </w:pPr>
      <w:r>
        <w:rPr>
          <w:rFonts w:hint="eastAsia" w:ascii="宋体" w:hAnsi="宋体" w:eastAsia="宋体" w:cs="宋体"/>
          <w:b/>
          <w:bCs/>
          <w:sz w:val="22"/>
          <w:szCs w:val="22"/>
        </w:rPr>
        <w:t>投标报价：</w:t>
      </w:r>
      <w:r>
        <w:rPr>
          <w:rFonts w:hint="eastAsia" w:ascii="宋体" w:hAnsi="宋体" w:eastAsia="宋体" w:cs="宋体"/>
          <w:b/>
          <w:bCs/>
          <w:sz w:val="22"/>
          <w:szCs w:val="22"/>
          <w:lang w:val="en-US" w:eastAsia="zh-CN"/>
        </w:rPr>
        <w:t>折扣率97.00%</w:t>
      </w:r>
    </w:p>
    <w:p>
      <w:pPr>
        <w:pStyle w:val="3"/>
        <w:keepNext w:val="0"/>
        <w:keepLines w:val="0"/>
        <w:widowControl/>
        <w:suppressLineNumbers w:val="0"/>
        <w:spacing w:line="360" w:lineRule="atLeast"/>
        <w:jc w:val="left"/>
        <w:rPr>
          <w:rFonts w:hint="eastAsia" w:ascii="宋体" w:hAnsi="宋体" w:eastAsia="宋体" w:cs="宋体"/>
          <w:b/>
          <w:bCs/>
          <w:sz w:val="22"/>
          <w:szCs w:val="22"/>
          <w:lang w:val="en-US" w:eastAsia="zh-CN"/>
        </w:rPr>
      </w:pPr>
      <w:r>
        <w:rPr>
          <w:rFonts w:hint="eastAsia" w:ascii="宋体" w:hAnsi="宋体" w:eastAsia="宋体" w:cs="宋体"/>
          <w:b/>
          <w:bCs/>
          <w:sz w:val="22"/>
          <w:szCs w:val="22"/>
          <w:lang w:eastAsia="zh-CN"/>
        </w:rPr>
        <w:t>工期：80</w:t>
      </w:r>
      <w:r>
        <w:rPr>
          <w:rFonts w:hint="eastAsia" w:ascii="宋体" w:hAnsi="宋体" w:eastAsia="宋体" w:cs="宋体"/>
          <w:b/>
          <w:bCs/>
          <w:sz w:val="22"/>
          <w:szCs w:val="22"/>
          <w:lang w:val="en-US" w:eastAsia="zh-CN"/>
        </w:rPr>
        <w:t>日历天</w:t>
      </w:r>
    </w:p>
    <w:p>
      <w:pPr>
        <w:pStyle w:val="3"/>
        <w:keepNext w:val="0"/>
        <w:keepLines w:val="0"/>
        <w:widowControl/>
        <w:suppressLineNumbers w:val="0"/>
        <w:spacing w:line="360" w:lineRule="atLeast"/>
        <w:ind w:right="-733" w:rightChars="-349"/>
        <w:jc w:val="left"/>
        <w:rPr>
          <w:rFonts w:hint="default" w:ascii="宋体" w:hAnsi="宋体" w:eastAsia="宋体" w:cs="宋体"/>
          <w:b/>
          <w:bCs/>
          <w:sz w:val="22"/>
          <w:szCs w:val="22"/>
          <w:lang w:val="en-US" w:eastAsia="zh-CN"/>
        </w:rPr>
      </w:pPr>
      <w:r>
        <w:rPr>
          <w:rFonts w:hint="eastAsia" w:ascii="宋体" w:hAnsi="宋体" w:eastAsia="宋体" w:cs="宋体"/>
          <w:b/>
          <w:bCs/>
          <w:sz w:val="22"/>
          <w:szCs w:val="22"/>
          <w:lang w:val="en-US" w:eastAsia="zh-CN"/>
        </w:rPr>
        <w:t>建造师：付铖涛（姓名）  等级：贰级  注册专业：建筑工程  注册编号：赣2362006200801708</w:t>
      </w:r>
    </w:p>
    <w:p>
      <w:pPr>
        <w:pStyle w:val="3"/>
        <w:keepNext w:val="0"/>
        <w:keepLines w:val="0"/>
        <w:widowControl/>
        <w:suppressLineNumbers w:val="0"/>
        <w:spacing w:line="360" w:lineRule="atLeast"/>
        <w:jc w:val="left"/>
        <w:rPr>
          <w:rFonts w:hint="eastAsia" w:ascii="宋体" w:hAnsi="宋体" w:eastAsia="宋体" w:cs="宋体"/>
          <w:b/>
          <w:bCs/>
          <w:sz w:val="22"/>
          <w:szCs w:val="22"/>
          <w:lang w:val="en-US" w:eastAsia="zh-CN"/>
        </w:rPr>
      </w:pPr>
    </w:p>
    <w:p>
      <w:pPr>
        <w:pStyle w:val="3"/>
        <w:keepNext w:val="0"/>
        <w:keepLines w:val="0"/>
        <w:widowControl/>
        <w:suppressLineNumbers w:val="0"/>
        <w:spacing w:line="360" w:lineRule="atLeast"/>
        <w:jc w:val="left"/>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第二中标</w:t>
      </w:r>
      <w:r>
        <w:rPr>
          <w:rFonts w:hint="eastAsia" w:ascii="宋体" w:hAnsi="宋体" w:eastAsia="宋体" w:cs="宋体"/>
          <w:b/>
          <w:bCs/>
          <w:sz w:val="22"/>
          <w:szCs w:val="22"/>
        </w:rPr>
        <w:t>候</w:t>
      </w:r>
      <w:r>
        <w:rPr>
          <w:rFonts w:hint="eastAsia" w:ascii="宋体" w:hAnsi="宋体" w:eastAsia="宋体" w:cs="宋体"/>
          <w:b/>
          <w:bCs/>
          <w:sz w:val="22"/>
          <w:szCs w:val="22"/>
          <w:lang w:val="en-US" w:eastAsia="zh-CN"/>
        </w:rPr>
        <w:t>选人：江西志邦实业有限公司</w:t>
      </w:r>
    </w:p>
    <w:p>
      <w:pPr>
        <w:pStyle w:val="3"/>
        <w:keepNext w:val="0"/>
        <w:keepLines w:val="0"/>
        <w:widowControl/>
        <w:suppressLineNumbers w:val="0"/>
        <w:spacing w:line="360" w:lineRule="atLeast"/>
        <w:jc w:val="left"/>
        <w:rPr>
          <w:rFonts w:hint="eastAsia" w:ascii="宋体" w:hAnsi="宋体" w:eastAsia="宋体" w:cs="宋体"/>
          <w:b/>
          <w:bCs/>
          <w:sz w:val="22"/>
          <w:szCs w:val="22"/>
        </w:rPr>
      </w:pPr>
      <w:r>
        <w:rPr>
          <w:rFonts w:hint="eastAsia" w:ascii="宋体" w:hAnsi="宋体" w:eastAsia="宋体" w:cs="宋体"/>
          <w:b/>
          <w:bCs/>
          <w:sz w:val="22"/>
          <w:szCs w:val="22"/>
        </w:rPr>
        <w:t>投标报价：</w:t>
      </w:r>
      <w:r>
        <w:rPr>
          <w:rFonts w:hint="eastAsia" w:ascii="宋体" w:hAnsi="宋体" w:eastAsia="宋体" w:cs="宋体"/>
          <w:b/>
          <w:bCs/>
          <w:sz w:val="22"/>
          <w:szCs w:val="22"/>
          <w:lang w:val="en-US" w:eastAsia="zh-CN"/>
        </w:rPr>
        <w:t>折扣率97.24%</w:t>
      </w:r>
    </w:p>
    <w:p>
      <w:pPr>
        <w:pStyle w:val="3"/>
        <w:keepNext w:val="0"/>
        <w:keepLines w:val="0"/>
        <w:widowControl/>
        <w:suppressLineNumbers w:val="0"/>
        <w:spacing w:line="360" w:lineRule="atLeast"/>
        <w:jc w:val="left"/>
        <w:rPr>
          <w:rFonts w:hint="eastAsia" w:ascii="宋体" w:hAnsi="宋体" w:eastAsia="宋体" w:cs="宋体"/>
          <w:b/>
          <w:bCs/>
          <w:sz w:val="22"/>
          <w:szCs w:val="22"/>
          <w:lang w:val="en-US" w:eastAsia="zh-CN"/>
        </w:rPr>
      </w:pPr>
      <w:r>
        <w:rPr>
          <w:rFonts w:hint="eastAsia" w:ascii="宋体" w:hAnsi="宋体" w:eastAsia="宋体" w:cs="宋体"/>
          <w:b/>
          <w:bCs/>
          <w:sz w:val="22"/>
          <w:szCs w:val="22"/>
          <w:lang w:eastAsia="zh-CN"/>
        </w:rPr>
        <w:t>工期：80</w:t>
      </w:r>
      <w:r>
        <w:rPr>
          <w:rFonts w:hint="eastAsia" w:ascii="宋体" w:hAnsi="宋体" w:eastAsia="宋体" w:cs="宋体"/>
          <w:b/>
          <w:bCs/>
          <w:sz w:val="22"/>
          <w:szCs w:val="22"/>
          <w:lang w:val="en-US" w:eastAsia="zh-CN"/>
        </w:rPr>
        <w:t>日历天</w:t>
      </w:r>
    </w:p>
    <w:p>
      <w:pPr>
        <w:pStyle w:val="3"/>
        <w:keepNext w:val="0"/>
        <w:keepLines w:val="0"/>
        <w:widowControl/>
        <w:suppressLineNumbers w:val="0"/>
        <w:spacing w:line="360" w:lineRule="atLeast"/>
        <w:ind w:right="-733" w:rightChars="-349"/>
        <w:jc w:val="left"/>
        <w:rPr>
          <w:rFonts w:hint="default" w:ascii="宋体" w:hAnsi="宋体" w:eastAsia="宋体" w:cs="宋体"/>
          <w:b/>
          <w:bCs/>
          <w:sz w:val="22"/>
          <w:szCs w:val="22"/>
          <w:lang w:val="en-US" w:eastAsia="zh-CN"/>
        </w:rPr>
      </w:pPr>
      <w:r>
        <w:rPr>
          <w:rFonts w:hint="eastAsia" w:ascii="宋体" w:hAnsi="宋体" w:eastAsia="宋体" w:cs="宋体"/>
          <w:b/>
          <w:bCs/>
          <w:sz w:val="22"/>
          <w:szCs w:val="22"/>
          <w:lang w:val="en-US" w:eastAsia="zh-CN"/>
        </w:rPr>
        <w:t>建造师：黄国强（姓名）  等级：贰级  注册专业：建筑工程  注册编号：赣2362019201900365</w:t>
      </w:r>
    </w:p>
    <w:p>
      <w:pPr>
        <w:pStyle w:val="3"/>
        <w:keepNext w:val="0"/>
        <w:keepLines w:val="0"/>
        <w:widowControl/>
        <w:suppressLineNumbers w:val="0"/>
        <w:spacing w:line="360" w:lineRule="atLeast"/>
        <w:jc w:val="left"/>
        <w:rPr>
          <w:rFonts w:hint="eastAsia" w:ascii="宋体" w:hAnsi="宋体" w:eastAsia="宋体" w:cs="宋体"/>
          <w:b/>
          <w:bCs/>
          <w:sz w:val="22"/>
          <w:szCs w:val="22"/>
          <w:lang w:val="en-US" w:eastAsia="zh-CN"/>
        </w:rPr>
      </w:pPr>
    </w:p>
    <w:p>
      <w:pPr>
        <w:pStyle w:val="3"/>
        <w:keepNext w:val="0"/>
        <w:keepLines w:val="0"/>
        <w:widowControl/>
        <w:suppressLineNumbers w:val="0"/>
        <w:spacing w:line="360" w:lineRule="atLeast"/>
        <w:jc w:val="left"/>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第三中标</w:t>
      </w:r>
      <w:r>
        <w:rPr>
          <w:rFonts w:hint="eastAsia" w:ascii="宋体" w:hAnsi="宋体" w:eastAsia="宋体" w:cs="宋体"/>
          <w:b/>
          <w:bCs/>
          <w:sz w:val="22"/>
          <w:szCs w:val="22"/>
        </w:rPr>
        <w:t>候</w:t>
      </w:r>
      <w:r>
        <w:rPr>
          <w:rFonts w:hint="eastAsia" w:ascii="宋体" w:hAnsi="宋体" w:eastAsia="宋体" w:cs="宋体"/>
          <w:b/>
          <w:bCs/>
          <w:sz w:val="22"/>
          <w:szCs w:val="22"/>
          <w:lang w:val="en-US" w:eastAsia="zh-CN"/>
        </w:rPr>
        <w:t>选人：江西朗为建设有限公司</w:t>
      </w:r>
    </w:p>
    <w:p>
      <w:pPr>
        <w:pStyle w:val="3"/>
        <w:keepNext w:val="0"/>
        <w:keepLines w:val="0"/>
        <w:widowControl/>
        <w:suppressLineNumbers w:val="0"/>
        <w:spacing w:line="360" w:lineRule="atLeast"/>
        <w:jc w:val="left"/>
        <w:rPr>
          <w:rFonts w:hint="eastAsia" w:ascii="宋体" w:hAnsi="宋体" w:eastAsia="宋体" w:cs="宋体"/>
          <w:b/>
          <w:bCs/>
          <w:sz w:val="22"/>
          <w:szCs w:val="22"/>
        </w:rPr>
      </w:pPr>
      <w:r>
        <w:rPr>
          <w:rFonts w:hint="eastAsia" w:ascii="宋体" w:hAnsi="宋体" w:eastAsia="宋体" w:cs="宋体"/>
          <w:b/>
          <w:bCs/>
          <w:sz w:val="22"/>
          <w:szCs w:val="22"/>
        </w:rPr>
        <w:t>投标报价：</w:t>
      </w:r>
      <w:r>
        <w:rPr>
          <w:rFonts w:hint="eastAsia" w:ascii="宋体" w:hAnsi="宋体" w:eastAsia="宋体" w:cs="宋体"/>
          <w:b/>
          <w:bCs/>
          <w:sz w:val="22"/>
          <w:szCs w:val="22"/>
          <w:lang w:val="en-US" w:eastAsia="zh-CN"/>
        </w:rPr>
        <w:t>折扣率97.4%</w:t>
      </w:r>
    </w:p>
    <w:p>
      <w:pPr>
        <w:pStyle w:val="3"/>
        <w:keepNext w:val="0"/>
        <w:keepLines w:val="0"/>
        <w:widowControl/>
        <w:suppressLineNumbers w:val="0"/>
        <w:spacing w:line="360" w:lineRule="atLeast"/>
        <w:jc w:val="left"/>
        <w:rPr>
          <w:rFonts w:hint="eastAsia" w:ascii="宋体" w:hAnsi="宋体" w:eastAsia="宋体" w:cs="宋体"/>
          <w:b/>
          <w:bCs/>
          <w:sz w:val="22"/>
          <w:szCs w:val="22"/>
          <w:lang w:val="en-US" w:eastAsia="zh-CN"/>
        </w:rPr>
      </w:pPr>
      <w:r>
        <w:rPr>
          <w:rFonts w:hint="eastAsia" w:ascii="宋体" w:hAnsi="宋体" w:eastAsia="宋体" w:cs="宋体"/>
          <w:b/>
          <w:bCs/>
          <w:sz w:val="22"/>
          <w:szCs w:val="22"/>
          <w:lang w:eastAsia="zh-CN"/>
        </w:rPr>
        <w:t>工期：80</w:t>
      </w:r>
      <w:r>
        <w:rPr>
          <w:rFonts w:hint="eastAsia" w:ascii="宋体" w:hAnsi="宋体" w:eastAsia="宋体" w:cs="宋体"/>
          <w:b/>
          <w:bCs/>
          <w:sz w:val="22"/>
          <w:szCs w:val="22"/>
          <w:lang w:val="en-US" w:eastAsia="zh-CN"/>
        </w:rPr>
        <w:t>日历天</w:t>
      </w:r>
    </w:p>
    <w:p>
      <w:pPr>
        <w:pStyle w:val="3"/>
        <w:keepNext w:val="0"/>
        <w:keepLines w:val="0"/>
        <w:widowControl/>
        <w:suppressLineNumbers w:val="0"/>
        <w:spacing w:line="360" w:lineRule="atLeast"/>
        <w:ind w:right="-733" w:rightChars="-349"/>
        <w:jc w:val="left"/>
        <w:rPr>
          <w:rFonts w:hint="default" w:ascii="宋体" w:hAnsi="宋体" w:eastAsia="宋体" w:cs="宋体"/>
          <w:b/>
          <w:bCs/>
          <w:sz w:val="22"/>
          <w:szCs w:val="22"/>
          <w:lang w:val="en-US" w:eastAsia="zh-CN"/>
        </w:rPr>
      </w:pPr>
      <w:r>
        <w:rPr>
          <w:rFonts w:hint="eastAsia" w:ascii="宋体" w:hAnsi="宋体" w:eastAsia="宋体" w:cs="宋体"/>
          <w:b/>
          <w:bCs/>
          <w:sz w:val="22"/>
          <w:szCs w:val="22"/>
          <w:lang w:val="en-US" w:eastAsia="zh-CN"/>
        </w:rPr>
        <w:t>建造师：邱丽琴（姓名）  等级：贰级  注册专业：建筑工程  注册编号：赣2362014201538719</w:t>
      </w:r>
    </w:p>
    <w:p>
      <w:pPr>
        <w:pStyle w:val="3"/>
        <w:keepNext w:val="0"/>
        <w:keepLines w:val="0"/>
        <w:widowControl/>
        <w:suppressLineNumbers w:val="0"/>
        <w:spacing w:line="360" w:lineRule="atLeast"/>
        <w:jc w:val="left"/>
        <w:rPr>
          <w:rFonts w:hint="eastAsia" w:ascii="宋体" w:hAnsi="宋体" w:eastAsia="宋体" w:cs="宋体"/>
          <w:sz w:val="22"/>
          <w:szCs w:val="22"/>
        </w:rPr>
      </w:pPr>
      <w:r>
        <w:rPr>
          <w:rFonts w:hint="eastAsia" w:ascii="宋体" w:hAnsi="宋体" w:eastAsia="宋体" w:cs="宋体"/>
          <w:sz w:val="22"/>
          <w:szCs w:val="22"/>
        </w:rPr>
        <w:t>特此公示（自公示之日起三天）。</w:t>
      </w:r>
    </w:p>
    <w:p>
      <w:pPr>
        <w:pStyle w:val="3"/>
        <w:keepNext w:val="0"/>
        <w:keepLines w:val="0"/>
        <w:widowControl/>
        <w:suppressLineNumbers w:val="0"/>
        <w:spacing w:line="360" w:lineRule="atLeast"/>
        <w:jc w:val="left"/>
        <w:rPr>
          <w:sz w:val="28"/>
          <w:szCs w:val="28"/>
        </w:rPr>
      </w:pPr>
      <w:r>
        <w:rPr>
          <w:rFonts w:hint="eastAsia" w:ascii="宋体" w:hAnsi="宋体" w:eastAsia="宋体" w:cs="宋体"/>
          <w:sz w:val="22"/>
          <w:szCs w:val="22"/>
        </w:rPr>
        <w:t>招标人：亿亩智慧育秧（丰城）农业开发有限公司</w:t>
      </w:r>
    </w:p>
    <w:p>
      <w:pPr>
        <w:pStyle w:val="3"/>
        <w:keepNext w:val="0"/>
        <w:keepLines w:val="0"/>
        <w:widowControl/>
        <w:suppressLineNumbers w:val="0"/>
        <w:spacing w:line="360" w:lineRule="atLeast"/>
        <w:jc w:val="left"/>
        <w:rPr>
          <w:sz w:val="28"/>
          <w:szCs w:val="28"/>
        </w:rPr>
      </w:pPr>
      <w:r>
        <w:rPr>
          <w:rFonts w:hint="eastAsia" w:ascii="宋体" w:hAnsi="宋体" w:eastAsia="宋体" w:cs="宋体"/>
          <w:sz w:val="22"/>
          <w:szCs w:val="22"/>
        </w:rPr>
        <w:t>联系人：</w:t>
      </w:r>
      <w:r>
        <w:rPr>
          <w:rFonts w:hint="eastAsia" w:ascii="宋体" w:hAnsi="宋体" w:eastAsia="宋体" w:cs="宋体"/>
          <w:sz w:val="22"/>
          <w:szCs w:val="22"/>
          <w:lang w:val="en-US" w:eastAsia="zh-CN"/>
        </w:rPr>
        <w:t xml:space="preserve">欧阳仙群 </w:t>
      </w:r>
      <w:r>
        <w:rPr>
          <w:rFonts w:hint="eastAsia" w:ascii="宋体" w:hAnsi="宋体" w:eastAsia="宋体" w:cs="宋体"/>
          <w:sz w:val="22"/>
          <w:szCs w:val="22"/>
        </w:rPr>
        <w:t xml:space="preserve"> 联系电话：</w:t>
      </w:r>
      <w:r>
        <w:rPr>
          <w:rFonts w:hint="eastAsia" w:ascii="宋体" w:hAnsi="宋体" w:eastAsia="宋体" w:cs="宋体"/>
          <w:sz w:val="22"/>
          <w:szCs w:val="22"/>
          <w:lang w:val="en-US" w:eastAsia="zh-CN"/>
        </w:rPr>
        <w:t>18970803283</w:t>
      </w:r>
    </w:p>
    <w:p>
      <w:pPr>
        <w:pStyle w:val="3"/>
        <w:keepNext w:val="0"/>
        <w:keepLines w:val="0"/>
        <w:widowControl/>
        <w:suppressLineNumbers w:val="0"/>
        <w:spacing w:line="360" w:lineRule="atLeast"/>
        <w:jc w:val="left"/>
        <w:rPr>
          <w:rFonts w:hint="eastAsia" w:ascii="宋体" w:hAnsi="宋体" w:eastAsia="宋体" w:cs="宋体"/>
          <w:sz w:val="22"/>
          <w:szCs w:val="22"/>
          <w:lang w:eastAsia="zh-CN"/>
        </w:rPr>
      </w:pPr>
      <w:r>
        <w:rPr>
          <w:rFonts w:hint="eastAsia" w:ascii="宋体" w:hAnsi="宋体" w:eastAsia="宋体" w:cs="宋体"/>
          <w:sz w:val="22"/>
          <w:szCs w:val="22"/>
        </w:rPr>
        <w:t>招标代理：</w:t>
      </w:r>
      <w:r>
        <w:rPr>
          <w:rFonts w:hint="eastAsia" w:ascii="宋体" w:hAnsi="宋体" w:eastAsia="宋体" w:cs="宋体"/>
          <w:sz w:val="22"/>
          <w:szCs w:val="22"/>
          <w:lang w:val="en-US" w:eastAsia="zh-CN"/>
        </w:rPr>
        <w:t>江西欣正工程咨询有限公司</w:t>
      </w:r>
    </w:p>
    <w:p>
      <w:pPr>
        <w:pStyle w:val="3"/>
        <w:keepNext w:val="0"/>
        <w:keepLines w:val="0"/>
        <w:widowControl/>
        <w:suppressLineNumbers w:val="0"/>
        <w:spacing w:line="360" w:lineRule="atLeast"/>
        <w:jc w:val="left"/>
        <w:rPr>
          <w:rFonts w:hint="eastAsia" w:ascii="宋体" w:hAnsi="宋体" w:eastAsia="宋体" w:cs="宋体"/>
          <w:sz w:val="22"/>
          <w:szCs w:val="22"/>
          <w:lang w:val="en-US" w:eastAsia="zh-CN"/>
        </w:rPr>
      </w:pPr>
      <w:r>
        <w:rPr>
          <w:rFonts w:hint="eastAsia" w:ascii="宋体" w:hAnsi="宋体" w:eastAsia="宋体" w:cs="宋体"/>
          <w:sz w:val="22"/>
          <w:szCs w:val="22"/>
        </w:rPr>
        <w:t>联系人：</w:t>
      </w:r>
      <w:r>
        <w:rPr>
          <w:rFonts w:hint="eastAsia" w:ascii="宋体" w:hAnsi="宋体" w:eastAsia="宋体" w:cs="宋体"/>
          <w:sz w:val="22"/>
          <w:szCs w:val="22"/>
          <w:lang w:val="en-US" w:eastAsia="zh-CN"/>
        </w:rPr>
        <w:t xml:space="preserve">刘伟、周前峰   </w:t>
      </w:r>
      <w:r>
        <w:rPr>
          <w:rFonts w:hint="eastAsia" w:ascii="宋体" w:hAnsi="宋体" w:eastAsia="宋体" w:cs="宋体"/>
          <w:sz w:val="22"/>
          <w:szCs w:val="22"/>
        </w:rPr>
        <w:t>联系电话：</w:t>
      </w:r>
      <w:r>
        <w:rPr>
          <w:rFonts w:hint="eastAsia" w:ascii="宋体" w:hAnsi="宋体" w:cs="宋体"/>
          <w:sz w:val="24"/>
          <w:lang w:val="en-US" w:eastAsia="zh-CN"/>
        </w:rPr>
        <w:t xml:space="preserve">18979281996  15707929000 </w:t>
      </w:r>
    </w:p>
    <w:p>
      <w:pPr>
        <w:pStyle w:val="3"/>
        <w:keepNext w:val="0"/>
        <w:keepLines w:val="0"/>
        <w:widowControl/>
        <w:suppressLineNumbers w:val="0"/>
        <w:spacing w:line="360" w:lineRule="atLeast"/>
        <w:jc w:val="right"/>
        <w:rPr>
          <w:rFonts w:hint="eastAsia" w:ascii="宋体" w:hAnsi="宋体" w:eastAsia="宋体" w:cs="宋体"/>
          <w:sz w:val="22"/>
          <w:szCs w:val="22"/>
        </w:rPr>
      </w:pPr>
    </w:p>
    <w:p>
      <w:pPr>
        <w:pStyle w:val="3"/>
        <w:keepNext w:val="0"/>
        <w:keepLines w:val="0"/>
        <w:widowControl/>
        <w:suppressLineNumbers w:val="0"/>
        <w:spacing w:line="360" w:lineRule="atLeast"/>
        <w:jc w:val="right"/>
        <w:rPr>
          <w:rFonts w:hint="eastAsia" w:ascii="宋体" w:hAnsi="宋体" w:eastAsia="宋体" w:cs="宋体"/>
          <w:sz w:val="22"/>
          <w:szCs w:val="22"/>
        </w:rPr>
      </w:pPr>
    </w:p>
    <w:p>
      <w:pPr>
        <w:pStyle w:val="3"/>
        <w:keepNext w:val="0"/>
        <w:keepLines w:val="0"/>
        <w:widowControl/>
        <w:suppressLineNumbers w:val="0"/>
        <w:spacing w:line="360" w:lineRule="atLeast"/>
        <w:jc w:val="right"/>
        <w:rPr>
          <w:sz w:val="28"/>
          <w:szCs w:val="28"/>
        </w:rPr>
      </w:pPr>
      <w:r>
        <w:rPr>
          <w:rFonts w:hint="eastAsia" w:ascii="宋体" w:hAnsi="宋体" w:eastAsia="宋体" w:cs="宋体"/>
          <w:sz w:val="22"/>
          <w:szCs w:val="22"/>
        </w:rPr>
        <w:t>20</w:t>
      </w:r>
      <w:r>
        <w:rPr>
          <w:rFonts w:hint="eastAsia" w:ascii="宋体" w:hAnsi="宋体" w:eastAsia="宋体" w:cs="宋体"/>
          <w:sz w:val="22"/>
          <w:szCs w:val="22"/>
          <w:lang w:val="en-US" w:eastAsia="zh-CN"/>
        </w:rPr>
        <w:t>24</w:t>
      </w:r>
      <w:r>
        <w:rPr>
          <w:rFonts w:hint="eastAsia" w:ascii="宋体" w:hAnsi="宋体" w:eastAsia="宋体" w:cs="宋体"/>
          <w:sz w:val="22"/>
          <w:szCs w:val="22"/>
        </w:rPr>
        <w:t>年</w:t>
      </w:r>
      <w:r>
        <w:rPr>
          <w:rFonts w:hint="eastAsia" w:ascii="宋体" w:hAnsi="宋体" w:eastAsia="宋体" w:cs="宋体"/>
          <w:sz w:val="22"/>
          <w:szCs w:val="22"/>
          <w:lang w:val="en-US" w:eastAsia="zh-CN"/>
        </w:rPr>
        <w:t>4</w:t>
      </w:r>
      <w:r>
        <w:rPr>
          <w:rFonts w:hint="eastAsia" w:ascii="宋体" w:hAnsi="宋体" w:eastAsia="宋体" w:cs="宋体"/>
          <w:sz w:val="22"/>
          <w:szCs w:val="22"/>
        </w:rPr>
        <w:t>月</w:t>
      </w:r>
      <w:r>
        <w:rPr>
          <w:rFonts w:hint="eastAsia" w:ascii="宋体" w:hAnsi="宋体" w:eastAsia="宋体" w:cs="宋体"/>
          <w:sz w:val="22"/>
          <w:szCs w:val="22"/>
          <w:lang w:val="en-US" w:eastAsia="zh-CN"/>
        </w:rPr>
        <w:t xml:space="preserve"> 24</w:t>
      </w:r>
      <w:bookmarkStart w:id="0" w:name="_GoBack"/>
      <w:bookmarkEnd w:id="0"/>
      <w:r>
        <w:rPr>
          <w:rFonts w:hint="eastAsia" w:ascii="宋体" w:hAnsi="宋体" w:eastAsia="宋体" w:cs="宋体"/>
          <w:sz w:val="22"/>
          <w:szCs w:val="22"/>
        </w:rPr>
        <w:t xml:space="preserve">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316A70"/>
    <w:rsid w:val="01C75EFC"/>
    <w:rsid w:val="16EC505F"/>
    <w:rsid w:val="31503824"/>
    <w:rsid w:val="46DE1B57"/>
    <w:rsid w:val="4FDB638F"/>
    <w:rsid w:val="620536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2020-05-19T04:58:00Z</dcterms:created>
  <dc:creator>Administrator</dc:creator>
  <cp:lastModifiedBy>言。  己</cp:lastModifiedBy>
  <dcterms:modified xsi:type="dcterms:W3CDTF">2024-04-24T05:00:33Z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